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C5E0B3" w:themeColor="accent6" w:themeTint="66"/>
  <w:body>
    <w:p w:rsidR="00907F1A" w:rsidRDefault="00907F1A" w:rsidP="00C971C0">
      <w:pPr>
        <w:jc w:val="center"/>
        <w:rPr>
          <w:rFonts w:cstheme="minorHAnsi"/>
          <w:sz w:val="28"/>
          <w:szCs w:val="24"/>
          <w:u w:val="single"/>
        </w:rPr>
      </w:pPr>
      <w:r>
        <w:rPr>
          <w:noProof/>
        </w:rPr>
        <w:drawing>
          <wp:anchor distT="0" distB="0" distL="114300" distR="114300" simplePos="0" relativeHeight="251658240" behindDoc="0" locked="0" layoutInCell="1" allowOverlap="1" wp14:anchorId="50919BF9">
            <wp:simplePos x="0" y="0"/>
            <wp:positionH relativeFrom="margin">
              <wp:align>center</wp:align>
            </wp:positionH>
            <wp:positionV relativeFrom="paragraph">
              <wp:posOffset>-531385</wp:posOffset>
            </wp:positionV>
            <wp:extent cx="3760258" cy="97674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60258" cy="976746"/>
                    </a:xfrm>
                    <a:prstGeom prst="rect">
                      <a:avLst/>
                    </a:prstGeom>
                    <a:noFill/>
                  </pic:spPr>
                </pic:pic>
              </a:graphicData>
            </a:graphic>
            <wp14:sizeRelH relativeFrom="margin">
              <wp14:pctWidth>0</wp14:pctWidth>
            </wp14:sizeRelH>
            <wp14:sizeRelV relativeFrom="margin">
              <wp14:pctHeight>0</wp14:pctHeight>
            </wp14:sizeRelV>
          </wp:anchor>
        </w:drawing>
      </w:r>
    </w:p>
    <w:p w:rsidR="00C971C0" w:rsidRPr="00C971C0" w:rsidRDefault="00C971C0" w:rsidP="00C971C0">
      <w:pPr>
        <w:jc w:val="center"/>
        <w:rPr>
          <w:rFonts w:cstheme="minorHAnsi"/>
          <w:sz w:val="28"/>
          <w:szCs w:val="24"/>
          <w:u w:val="single"/>
        </w:rPr>
      </w:pPr>
    </w:p>
    <w:p w:rsidR="001309B0" w:rsidRPr="00C971C0" w:rsidRDefault="00850146" w:rsidP="00C971C0">
      <w:pPr>
        <w:pStyle w:val="NoSpacing"/>
        <w:jc w:val="center"/>
        <w:rPr>
          <w:sz w:val="44"/>
          <w:szCs w:val="24"/>
          <w:u w:val="single"/>
        </w:rPr>
      </w:pPr>
      <w:r w:rsidRPr="00C971C0">
        <w:rPr>
          <w:sz w:val="44"/>
          <w:szCs w:val="24"/>
          <w:u w:val="single"/>
        </w:rPr>
        <w:t>Creative Music Hub</w:t>
      </w:r>
    </w:p>
    <w:p w:rsidR="00907F1A" w:rsidRPr="00C971C0" w:rsidRDefault="00907F1A" w:rsidP="00907F1A">
      <w:pPr>
        <w:pStyle w:val="NoSpacing"/>
        <w:rPr>
          <w:sz w:val="32"/>
          <w:szCs w:val="24"/>
        </w:rPr>
      </w:pPr>
    </w:p>
    <w:p w:rsidR="00850146" w:rsidRPr="00850146" w:rsidRDefault="00850146" w:rsidP="00850146">
      <w:pPr>
        <w:shd w:val="clear" w:color="auto" w:fill="FFFFFF"/>
        <w:spacing w:line="240" w:lineRule="auto"/>
        <w:outlineLvl w:val="3"/>
        <w:rPr>
          <w:rFonts w:eastAsia="Times New Roman" w:cs="Times New Roman"/>
          <w:color w:val="0C2D5D"/>
          <w:sz w:val="28"/>
          <w:szCs w:val="28"/>
          <w:lang w:val="en-GB" w:eastAsia="en-GB"/>
        </w:rPr>
      </w:pPr>
      <w:r w:rsidRPr="00850146">
        <w:rPr>
          <w:rFonts w:eastAsia="Times New Roman" w:cs="Times New Roman"/>
          <w:color w:val="0C2D5D"/>
          <w:sz w:val="28"/>
          <w:szCs w:val="28"/>
          <w:lang w:val="en-GB" w:eastAsia="en-GB"/>
        </w:rPr>
        <w:t xml:space="preserve">A </w:t>
      </w:r>
      <w:proofErr w:type="gramStart"/>
      <w:r w:rsidRPr="00850146">
        <w:rPr>
          <w:rFonts w:eastAsia="Times New Roman" w:cs="Times New Roman"/>
          <w:color w:val="0C2D5D"/>
          <w:sz w:val="28"/>
          <w:szCs w:val="28"/>
          <w:lang w:val="en-GB" w:eastAsia="en-GB"/>
        </w:rPr>
        <w:t>brand new</w:t>
      </w:r>
      <w:proofErr w:type="gramEnd"/>
      <w:r w:rsidRPr="00850146">
        <w:rPr>
          <w:rFonts w:eastAsia="Times New Roman" w:cs="Times New Roman"/>
          <w:color w:val="0C2D5D"/>
          <w:sz w:val="28"/>
          <w:szCs w:val="28"/>
          <w:lang w:val="en-GB" w:eastAsia="en-GB"/>
        </w:rPr>
        <w:t xml:space="preserve"> musical enrichment offer at Bournemouth &amp; Poole College (North Rd campus)</w:t>
      </w:r>
    </w:p>
    <w:p w:rsidR="00850146" w:rsidRPr="00850146" w:rsidRDefault="00C971C0" w:rsidP="00850146">
      <w:pPr>
        <w:shd w:val="clear" w:color="auto" w:fill="FFFFFF"/>
        <w:spacing w:after="0" w:line="240" w:lineRule="auto"/>
        <w:rPr>
          <w:rFonts w:eastAsia="Times New Roman" w:cs="Times New Roman"/>
          <w:color w:val="4E4E4E"/>
          <w:sz w:val="28"/>
          <w:szCs w:val="28"/>
          <w:lang w:val="en-GB" w:eastAsia="en-GB"/>
        </w:rPr>
      </w:pPr>
      <w:r>
        <w:rPr>
          <w:rFonts w:eastAsia="Times New Roman" w:cs="Times New Roman"/>
          <w:color w:val="4E4E4E"/>
          <w:sz w:val="28"/>
          <w:szCs w:val="28"/>
          <w:lang w:val="en-GB" w:eastAsia="en-GB"/>
        </w:rPr>
        <w:t>The</w:t>
      </w:r>
      <w:r w:rsidR="00850146" w:rsidRPr="00850146">
        <w:rPr>
          <w:rFonts w:eastAsia="Times New Roman" w:cs="Times New Roman"/>
          <w:color w:val="4E4E4E"/>
          <w:sz w:val="28"/>
          <w:szCs w:val="28"/>
          <w:lang w:val="en-GB" w:eastAsia="en-GB"/>
        </w:rPr>
        <w:t xml:space="preserve"> Creative Music Hub (CMH), </w:t>
      </w:r>
      <w:r>
        <w:rPr>
          <w:rFonts w:eastAsia="Times New Roman" w:cs="Times New Roman"/>
          <w:color w:val="4E4E4E"/>
          <w:sz w:val="28"/>
          <w:szCs w:val="28"/>
          <w:lang w:val="en-GB" w:eastAsia="en-GB"/>
        </w:rPr>
        <w:t xml:space="preserve">is </w:t>
      </w:r>
      <w:r w:rsidR="00850146" w:rsidRPr="00850146">
        <w:rPr>
          <w:rFonts w:eastAsia="Times New Roman" w:cs="Times New Roman"/>
          <w:color w:val="4E4E4E"/>
          <w:sz w:val="28"/>
          <w:szCs w:val="28"/>
          <w:lang w:val="en-GB" w:eastAsia="en-GB"/>
        </w:rPr>
        <w:t xml:space="preserve">a brand new partnership between the College, Dorset Music Service and </w:t>
      </w:r>
      <w:proofErr w:type="spellStart"/>
      <w:r w:rsidR="00850146" w:rsidRPr="00850146">
        <w:rPr>
          <w:rFonts w:eastAsia="Times New Roman" w:cs="Times New Roman"/>
          <w:color w:val="4E4E4E"/>
          <w:sz w:val="28"/>
          <w:szCs w:val="28"/>
          <w:lang w:val="en-GB" w:eastAsia="en-GB"/>
        </w:rPr>
        <w:t>SoundStorm</w:t>
      </w:r>
      <w:proofErr w:type="spellEnd"/>
      <w:r w:rsidR="00850146" w:rsidRPr="00850146">
        <w:rPr>
          <w:rFonts w:eastAsia="Times New Roman" w:cs="Times New Roman"/>
          <w:color w:val="4E4E4E"/>
          <w:sz w:val="28"/>
          <w:szCs w:val="28"/>
          <w:lang w:val="en-GB" w:eastAsia="en-GB"/>
        </w:rPr>
        <w:t>, which brings to the area a multi-genre enrichment offer, drawing together a range of local experts and professional tutors, to deliver an exciting array of new ensembles, workshops and performance opportunities.</w:t>
      </w:r>
      <w:r w:rsidR="00850146" w:rsidRPr="00850146">
        <w:rPr>
          <w:rFonts w:eastAsia="Times New Roman" w:cs="Times New Roman"/>
          <w:color w:val="4E4E4E"/>
          <w:sz w:val="28"/>
          <w:szCs w:val="28"/>
          <w:lang w:val="en-GB" w:eastAsia="en-GB"/>
        </w:rPr>
        <w:br/>
      </w:r>
      <w:r w:rsidR="00850146" w:rsidRPr="00850146">
        <w:rPr>
          <w:rFonts w:eastAsia="Times New Roman" w:cs="Times New Roman"/>
          <w:color w:val="4E4E4E"/>
          <w:sz w:val="28"/>
          <w:szCs w:val="28"/>
          <w:lang w:val="en-GB" w:eastAsia="en-GB"/>
        </w:rPr>
        <w:br/>
        <w:t>From starter strings to jazz improvisation; musical theatre workshops to beginner brass, music tech hang-outs and a half-termly get-together for the </w:t>
      </w:r>
      <w:hyperlink r:id="rId6" w:tgtFrame="_blank" w:history="1">
        <w:r w:rsidR="00850146" w:rsidRPr="00C971C0">
          <w:rPr>
            <w:rFonts w:eastAsia="Times New Roman" w:cs="Times New Roman"/>
            <w:color w:val="1B3F72"/>
            <w:sz w:val="28"/>
            <w:szCs w:val="28"/>
            <w:u w:val="single"/>
            <w:lang w:val="en-GB" w:eastAsia="en-GB"/>
          </w:rPr>
          <w:t>BCP Youth Guitar Orchestra</w:t>
        </w:r>
      </w:hyperlink>
      <w:r w:rsidR="00850146" w:rsidRPr="00850146">
        <w:rPr>
          <w:rFonts w:eastAsia="Times New Roman" w:cs="Times New Roman"/>
          <w:color w:val="4E4E4E"/>
          <w:sz w:val="28"/>
          <w:szCs w:val="28"/>
          <w:lang w:val="en-GB" w:eastAsia="en-GB"/>
        </w:rPr>
        <w:t>, we will be developing the offer as the year progresses so keep checking back for more information!</w:t>
      </w:r>
      <w:r w:rsidR="00850146" w:rsidRPr="00850146">
        <w:rPr>
          <w:rFonts w:eastAsia="Times New Roman" w:cs="Times New Roman"/>
          <w:color w:val="4E4E4E"/>
          <w:sz w:val="28"/>
          <w:szCs w:val="28"/>
          <w:lang w:val="en-GB" w:eastAsia="en-GB"/>
        </w:rPr>
        <w:br/>
      </w:r>
      <w:r w:rsidR="00850146" w:rsidRPr="00850146">
        <w:rPr>
          <w:rFonts w:eastAsia="Times New Roman" w:cs="Times New Roman"/>
          <w:color w:val="4E4E4E"/>
          <w:sz w:val="28"/>
          <w:szCs w:val="28"/>
          <w:lang w:val="en-GB" w:eastAsia="en-GB"/>
        </w:rPr>
        <w:br/>
        <w:t>The CMH will also be the new home for the Dorset County groups including the Symphony and Jazz Orchestras and in 2022, through our partnership with Youth Music, it will host a brand-new creative ensemble which will bring together students of all ages and abilities as part of our joint commitment towards a more inclusive offer.</w:t>
      </w:r>
    </w:p>
    <w:p w:rsidR="00C971C0" w:rsidRDefault="00C971C0" w:rsidP="00C971C0">
      <w:pPr>
        <w:pStyle w:val="NoSpacing"/>
        <w:rPr>
          <w:sz w:val="24"/>
          <w:szCs w:val="24"/>
        </w:rPr>
      </w:pPr>
    </w:p>
    <w:p w:rsidR="00C971C0" w:rsidRDefault="00C971C0" w:rsidP="00C971C0">
      <w:pPr>
        <w:pStyle w:val="NoSpacing"/>
        <w:rPr>
          <w:sz w:val="24"/>
          <w:szCs w:val="24"/>
        </w:rPr>
      </w:pPr>
      <w:hyperlink r:id="rId7" w:history="1">
        <w:r w:rsidRPr="001C6E9D">
          <w:rPr>
            <w:rStyle w:val="Hyperlink"/>
            <w:sz w:val="24"/>
            <w:szCs w:val="24"/>
          </w:rPr>
          <w:t>https://soundstorm-music.org.uk/creativemusichub/</w:t>
        </w:r>
      </w:hyperlink>
    </w:p>
    <w:p w:rsidR="00AE4EE9" w:rsidRDefault="00AE4EE9" w:rsidP="00907F1A">
      <w:pPr>
        <w:pStyle w:val="NoSpacing"/>
        <w:rPr>
          <w:sz w:val="24"/>
          <w:szCs w:val="24"/>
        </w:rPr>
      </w:pPr>
    </w:p>
    <w:p w:rsidR="00C971C0" w:rsidRDefault="00C971C0" w:rsidP="00907F1A">
      <w:pPr>
        <w:pStyle w:val="NoSpacing"/>
        <w:rPr>
          <w:sz w:val="24"/>
          <w:szCs w:val="24"/>
        </w:rPr>
      </w:pPr>
    </w:p>
    <w:p w:rsidR="00C971C0" w:rsidRDefault="00C971C0" w:rsidP="00907F1A">
      <w:pPr>
        <w:pStyle w:val="NoSpacing"/>
        <w:rPr>
          <w:sz w:val="24"/>
          <w:szCs w:val="24"/>
        </w:rPr>
      </w:pPr>
    </w:p>
    <w:p w:rsidR="00C971C0" w:rsidRDefault="00C971C0" w:rsidP="00907F1A">
      <w:pPr>
        <w:pStyle w:val="NoSpacing"/>
        <w:rPr>
          <w:sz w:val="24"/>
          <w:szCs w:val="24"/>
        </w:rPr>
      </w:pPr>
    </w:p>
    <w:p w:rsidR="00C971C0" w:rsidRDefault="00C971C0" w:rsidP="00907F1A">
      <w:pPr>
        <w:pStyle w:val="NoSpacing"/>
        <w:rPr>
          <w:sz w:val="24"/>
          <w:szCs w:val="24"/>
        </w:rPr>
      </w:pPr>
    </w:p>
    <w:p w:rsidR="00C971C0" w:rsidRDefault="00C971C0" w:rsidP="00907F1A">
      <w:pPr>
        <w:pStyle w:val="NoSpacing"/>
        <w:rPr>
          <w:sz w:val="24"/>
          <w:szCs w:val="24"/>
        </w:rPr>
      </w:pPr>
    </w:p>
    <w:p w:rsidR="00C971C0" w:rsidRDefault="00C971C0" w:rsidP="00907F1A">
      <w:pPr>
        <w:pStyle w:val="NoSpacing"/>
        <w:rPr>
          <w:sz w:val="24"/>
          <w:szCs w:val="24"/>
        </w:rPr>
      </w:pPr>
    </w:p>
    <w:p w:rsidR="00C971C0" w:rsidRDefault="00C971C0" w:rsidP="00907F1A">
      <w:pPr>
        <w:pStyle w:val="NoSpacing"/>
        <w:rPr>
          <w:sz w:val="24"/>
          <w:szCs w:val="24"/>
        </w:rPr>
      </w:pPr>
    </w:p>
    <w:p w:rsidR="00C971C0" w:rsidRDefault="00C971C0" w:rsidP="00907F1A">
      <w:pPr>
        <w:pStyle w:val="NoSpacing"/>
        <w:rPr>
          <w:sz w:val="24"/>
          <w:szCs w:val="24"/>
        </w:rPr>
      </w:pPr>
    </w:p>
    <w:p w:rsidR="00C971C0" w:rsidRDefault="00C971C0" w:rsidP="00907F1A">
      <w:pPr>
        <w:pStyle w:val="NoSpacing"/>
        <w:rPr>
          <w:sz w:val="24"/>
          <w:szCs w:val="24"/>
        </w:rPr>
      </w:pPr>
    </w:p>
    <w:p w:rsidR="00C971C0" w:rsidRDefault="00C971C0" w:rsidP="00907F1A">
      <w:pPr>
        <w:pStyle w:val="NoSpacing"/>
        <w:rPr>
          <w:sz w:val="24"/>
          <w:szCs w:val="24"/>
        </w:rPr>
      </w:pPr>
    </w:p>
    <w:p w:rsidR="00C971C0" w:rsidRDefault="00C971C0" w:rsidP="00907F1A">
      <w:pPr>
        <w:pStyle w:val="NoSpacing"/>
        <w:rPr>
          <w:sz w:val="24"/>
          <w:szCs w:val="24"/>
        </w:rPr>
      </w:pPr>
    </w:p>
    <w:p w:rsidR="00C971C0" w:rsidRPr="00C971C0" w:rsidRDefault="00C971C0" w:rsidP="00C971C0">
      <w:pPr>
        <w:shd w:val="clear" w:color="auto" w:fill="FFFFFF"/>
        <w:spacing w:after="300" w:line="240" w:lineRule="auto"/>
        <w:outlineLvl w:val="0"/>
        <w:rPr>
          <w:rFonts w:ascii="Varela Round" w:eastAsia="Times New Roman" w:hAnsi="Varela Round" w:cs="Times New Roman"/>
          <w:color w:val="0C2D5D"/>
          <w:kern w:val="36"/>
          <w:sz w:val="54"/>
          <w:szCs w:val="54"/>
          <w:lang w:val="en-GB" w:eastAsia="en-GB"/>
        </w:rPr>
      </w:pPr>
      <w:r w:rsidRPr="00C971C0">
        <w:rPr>
          <w:rFonts w:ascii="Varela Round" w:eastAsia="Times New Roman" w:hAnsi="Varela Round" w:cs="Times New Roman"/>
          <w:color w:val="0C2D5D"/>
          <w:kern w:val="36"/>
          <w:sz w:val="54"/>
          <w:szCs w:val="54"/>
          <w:lang w:val="en-GB" w:eastAsia="en-GB"/>
        </w:rPr>
        <w:lastRenderedPageBreak/>
        <w:t>Orchestral Ensembles</w:t>
      </w:r>
    </w:p>
    <w:p w:rsidR="00C971C0" w:rsidRPr="00C971C0" w:rsidRDefault="00C971C0" w:rsidP="00C971C0">
      <w:pPr>
        <w:shd w:val="clear" w:color="auto" w:fill="FFFFFF"/>
        <w:spacing w:line="240" w:lineRule="auto"/>
        <w:rPr>
          <w:rFonts w:ascii="Varela Round" w:eastAsia="Times New Roman" w:hAnsi="Varela Round" w:cs="Times New Roman"/>
          <w:color w:val="4E4E4E"/>
          <w:sz w:val="24"/>
          <w:szCs w:val="24"/>
          <w:lang w:val="en-GB" w:eastAsia="en-GB"/>
        </w:rPr>
      </w:pPr>
      <w:r w:rsidRPr="00C971C0">
        <w:rPr>
          <w:rFonts w:ascii="Varela Round" w:eastAsia="Times New Roman" w:hAnsi="Varela Round" w:cs="Times New Roman"/>
          <w:color w:val="4E4E4E"/>
          <w:sz w:val="24"/>
          <w:szCs w:val="24"/>
          <w:lang w:val="en-GB" w:eastAsia="en-GB"/>
        </w:rPr>
        <w:t>As part of the Creative Music Hub we are delighted to announce six brand new ensembles offering tuition on strings, brass and mixed woodwind, providing brand new opportunities for both junior (up to Grade 3) and more advanced players (Grades 4 – 8). The groups will have the opportunity to perform at the Jellicoe Theatre and moving forward will collaborate where possible, as a larger ensemble.</w:t>
      </w:r>
      <w:r w:rsidRPr="00C971C0">
        <w:rPr>
          <w:rFonts w:ascii="Varela Round" w:eastAsia="Times New Roman" w:hAnsi="Varela Round" w:cs="Times New Roman"/>
          <w:color w:val="4E4E4E"/>
          <w:sz w:val="24"/>
          <w:szCs w:val="24"/>
          <w:lang w:val="en-GB" w:eastAsia="en-GB"/>
        </w:rPr>
        <w:br/>
      </w:r>
      <w:r w:rsidRPr="00C971C0">
        <w:rPr>
          <w:rFonts w:ascii="Varela Round" w:eastAsia="Times New Roman" w:hAnsi="Varela Round" w:cs="Times New Roman"/>
          <w:color w:val="4E4E4E"/>
          <w:sz w:val="24"/>
          <w:szCs w:val="24"/>
          <w:lang w:val="en-GB" w:eastAsia="en-GB"/>
        </w:rPr>
        <w:br/>
        <w:t>Strings and Woodwind meet on</w:t>
      </w:r>
      <w:r w:rsidRPr="00C971C0">
        <w:rPr>
          <w:rFonts w:ascii="Varela Round" w:eastAsia="Times New Roman" w:hAnsi="Varela Round" w:cs="Times New Roman"/>
          <w:b/>
          <w:bCs/>
          <w:color w:val="4E4E4E"/>
          <w:sz w:val="24"/>
          <w:szCs w:val="24"/>
          <w:lang w:val="en-GB" w:eastAsia="en-GB"/>
        </w:rPr>
        <w:t> Sundays</w:t>
      </w:r>
      <w:r w:rsidRPr="00C971C0">
        <w:rPr>
          <w:rFonts w:ascii="Varela Round" w:eastAsia="Times New Roman" w:hAnsi="Varela Round" w:cs="Times New Roman"/>
          <w:color w:val="4E4E4E"/>
          <w:sz w:val="24"/>
          <w:szCs w:val="24"/>
          <w:lang w:val="en-GB" w:eastAsia="en-GB"/>
        </w:rPr>
        <w:t>, senior Brass on </w:t>
      </w:r>
      <w:r w:rsidRPr="00C971C0">
        <w:rPr>
          <w:rFonts w:ascii="Varela Round" w:eastAsia="Times New Roman" w:hAnsi="Varela Round" w:cs="Times New Roman"/>
          <w:b/>
          <w:bCs/>
          <w:color w:val="4E4E4E"/>
          <w:sz w:val="24"/>
          <w:szCs w:val="24"/>
          <w:lang w:val="en-GB" w:eastAsia="en-GB"/>
        </w:rPr>
        <w:t>Tuesday</w:t>
      </w:r>
      <w:r w:rsidRPr="00C971C0">
        <w:rPr>
          <w:rFonts w:ascii="Varela Round" w:eastAsia="Times New Roman" w:hAnsi="Varela Round" w:cs="Times New Roman"/>
          <w:color w:val="4E4E4E"/>
          <w:sz w:val="24"/>
          <w:szCs w:val="24"/>
          <w:lang w:val="en-GB" w:eastAsia="en-GB"/>
        </w:rPr>
        <w:t> evenings, and starter Brass on </w:t>
      </w:r>
      <w:r w:rsidRPr="00C971C0">
        <w:rPr>
          <w:rFonts w:ascii="Varela Round" w:eastAsia="Times New Roman" w:hAnsi="Varela Round" w:cs="Times New Roman"/>
          <w:b/>
          <w:bCs/>
          <w:color w:val="4E4E4E"/>
          <w:sz w:val="24"/>
          <w:szCs w:val="24"/>
          <w:lang w:val="en-GB" w:eastAsia="en-GB"/>
        </w:rPr>
        <w:t>Wednesday </w:t>
      </w:r>
      <w:r w:rsidRPr="00C971C0">
        <w:rPr>
          <w:rFonts w:ascii="Varela Round" w:eastAsia="Times New Roman" w:hAnsi="Varela Round" w:cs="Times New Roman"/>
          <w:color w:val="4E4E4E"/>
          <w:sz w:val="24"/>
          <w:szCs w:val="24"/>
          <w:lang w:val="en-GB" w:eastAsia="en-GB"/>
        </w:rPr>
        <w:t>evenings. Students are welcome to join the ensembles at any time.</w:t>
      </w:r>
    </w:p>
    <w:p w:rsidR="00C971C0" w:rsidRDefault="00C971C0" w:rsidP="00C971C0">
      <w:pPr>
        <w:pStyle w:val="NoSpacing"/>
        <w:rPr>
          <w:sz w:val="24"/>
          <w:szCs w:val="24"/>
        </w:rPr>
      </w:pPr>
      <w:r>
        <w:rPr>
          <w:sz w:val="24"/>
          <w:szCs w:val="24"/>
        </w:rPr>
        <w:t>Please look at this link for details on the orchestra ensembles below</w:t>
      </w:r>
    </w:p>
    <w:bookmarkStart w:id="0" w:name="_GoBack"/>
    <w:bookmarkEnd w:id="0"/>
    <w:p w:rsidR="00C971C0" w:rsidRDefault="00C971C0" w:rsidP="00C971C0">
      <w:pPr>
        <w:pStyle w:val="NoSpacing"/>
        <w:rPr>
          <w:sz w:val="24"/>
          <w:szCs w:val="24"/>
        </w:rPr>
      </w:pPr>
      <w:r>
        <w:rPr>
          <w:sz w:val="24"/>
          <w:szCs w:val="24"/>
        </w:rPr>
        <w:fldChar w:fldCharType="begin"/>
      </w:r>
      <w:r>
        <w:rPr>
          <w:sz w:val="24"/>
          <w:szCs w:val="24"/>
        </w:rPr>
        <w:instrText xml:space="preserve"> HYPERLINK "</w:instrText>
      </w:r>
      <w:r w:rsidRPr="00C971C0">
        <w:rPr>
          <w:sz w:val="24"/>
          <w:szCs w:val="24"/>
        </w:rPr>
        <w:instrText>https://soundstorm-music.org.uk/cmh-orchestral-ensembles/</w:instrText>
      </w:r>
      <w:r>
        <w:rPr>
          <w:sz w:val="24"/>
          <w:szCs w:val="24"/>
        </w:rPr>
        <w:instrText xml:space="preserve">" </w:instrText>
      </w:r>
      <w:r>
        <w:rPr>
          <w:sz w:val="24"/>
          <w:szCs w:val="24"/>
        </w:rPr>
        <w:fldChar w:fldCharType="separate"/>
      </w:r>
      <w:r w:rsidRPr="001C6E9D">
        <w:rPr>
          <w:rStyle w:val="Hyperlink"/>
          <w:sz w:val="24"/>
          <w:szCs w:val="24"/>
        </w:rPr>
        <w:t>https://soundstorm-music.org.uk/cmh-orchestral-ensembles/</w:t>
      </w:r>
      <w:r>
        <w:rPr>
          <w:sz w:val="24"/>
          <w:szCs w:val="24"/>
        </w:rPr>
        <w:fldChar w:fldCharType="end"/>
      </w:r>
    </w:p>
    <w:p w:rsidR="00C971C0" w:rsidRDefault="00C971C0" w:rsidP="00C971C0"/>
    <w:p w:rsidR="00C971C0" w:rsidRPr="00C971C0" w:rsidRDefault="00C971C0" w:rsidP="00C971C0">
      <w:pPr>
        <w:shd w:val="clear" w:color="auto" w:fill="FFFFFF"/>
        <w:spacing w:before="600" w:after="300" w:line="240" w:lineRule="auto"/>
        <w:outlineLvl w:val="2"/>
        <w:rPr>
          <w:rFonts w:ascii="Varela Round" w:eastAsia="Times New Roman" w:hAnsi="Varela Round" w:cs="Times New Roman"/>
          <w:color w:val="0C2D5D"/>
          <w:sz w:val="36"/>
          <w:szCs w:val="36"/>
          <w:lang w:val="en-GB" w:eastAsia="en-GB"/>
        </w:rPr>
      </w:pPr>
      <w:r w:rsidRPr="00C971C0">
        <w:rPr>
          <w:rFonts w:ascii="Varela Round" w:eastAsia="Times New Roman" w:hAnsi="Varela Round" w:cs="Times New Roman"/>
          <w:color w:val="0C2D5D"/>
          <w:sz w:val="36"/>
          <w:szCs w:val="36"/>
          <w:lang w:val="en-GB" w:eastAsia="en-GB"/>
        </w:rPr>
        <w:t>Junior and Senior Strings</w:t>
      </w:r>
    </w:p>
    <w:p w:rsidR="00C971C0" w:rsidRPr="00C971C0" w:rsidRDefault="00C971C0" w:rsidP="00C971C0">
      <w:pPr>
        <w:shd w:val="clear" w:color="auto" w:fill="FFFFFF"/>
        <w:spacing w:before="300" w:after="300" w:line="240" w:lineRule="auto"/>
        <w:rPr>
          <w:rFonts w:ascii="Varela Round" w:eastAsia="Times New Roman" w:hAnsi="Varela Round" w:cs="Times New Roman"/>
          <w:color w:val="4E4E4E"/>
          <w:sz w:val="24"/>
          <w:szCs w:val="24"/>
          <w:lang w:val="en-GB" w:eastAsia="en-GB"/>
        </w:rPr>
      </w:pPr>
      <w:r w:rsidRPr="00C971C0">
        <w:rPr>
          <w:rFonts w:ascii="Varela Round" w:eastAsia="Times New Roman" w:hAnsi="Varela Round" w:cs="Times New Roman"/>
          <w:b/>
          <w:bCs/>
          <w:color w:val="4E4E4E"/>
          <w:sz w:val="24"/>
          <w:szCs w:val="24"/>
          <w:lang w:val="en-GB" w:eastAsia="en-GB"/>
        </w:rPr>
        <w:t>Allegro Strings (Junior, Grades 0-3): </w:t>
      </w:r>
      <w:r w:rsidRPr="00C971C0">
        <w:rPr>
          <w:rFonts w:ascii="Varela Round" w:eastAsia="Times New Roman" w:hAnsi="Varela Round" w:cs="Times New Roman"/>
          <w:color w:val="4E4E4E"/>
          <w:sz w:val="24"/>
          <w:szCs w:val="24"/>
          <w:lang w:val="en-GB" w:eastAsia="en-GB"/>
        </w:rPr>
        <w:t>9.15- 10am led by Charlotte Gallagher </w:t>
      </w:r>
      <w:r w:rsidRPr="00C971C0">
        <w:rPr>
          <w:rFonts w:ascii="Varela Round" w:eastAsia="Times New Roman" w:hAnsi="Varela Round" w:cs="Times New Roman"/>
          <w:b/>
          <w:bCs/>
          <w:color w:val="4E4E4E"/>
          <w:sz w:val="24"/>
          <w:szCs w:val="24"/>
          <w:lang w:val="en-GB" w:eastAsia="en-GB"/>
        </w:rPr>
        <w:br/>
        <w:t>Presto Strings (Senior Grades 4+): </w:t>
      </w:r>
      <w:r w:rsidRPr="00C971C0">
        <w:rPr>
          <w:rFonts w:ascii="Varela Round" w:eastAsia="Times New Roman" w:hAnsi="Varela Round" w:cs="Times New Roman"/>
          <w:color w:val="4E4E4E"/>
          <w:sz w:val="24"/>
          <w:szCs w:val="24"/>
          <w:lang w:val="en-GB" w:eastAsia="en-GB"/>
        </w:rPr>
        <w:t>10.30 – 11.30 am led by Charlotte Gallagher </w:t>
      </w:r>
    </w:p>
    <w:p w:rsidR="00C971C0" w:rsidRPr="00C971C0" w:rsidRDefault="00C971C0" w:rsidP="00C971C0">
      <w:pPr>
        <w:shd w:val="clear" w:color="auto" w:fill="FFFFFF"/>
        <w:spacing w:before="300" w:after="0" w:line="240" w:lineRule="auto"/>
        <w:rPr>
          <w:rFonts w:ascii="Varela Round" w:eastAsia="Times New Roman" w:hAnsi="Varela Round" w:cs="Times New Roman"/>
          <w:color w:val="4E4E4E"/>
          <w:sz w:val="24"/>
          <w:szCs w:val="24"/>
          <w:lang w:val="en-GB" w:eastAsia="en-GB"/>
        </w:rPr>
      </w:pPr>
      <w:r w:rsidRPr="00C971C0">
        <w:rPr>
          <w:rFonts w:ascii="Varela Round" w:eastAsia="Times New Roman" w:hAnsi="Varela Round" w:cs="Times New Roman"/>
          <w:b/>
          <w:bCs/>
          <w:color w:val="4E4E4E"/>
          <w:sz w:val="24"/>
          <w:szCs w:val="24"/>
          <w:lang w:val="en-GB" w:eastAsia="en-GB"/>
        </w:rPr>
        <w:t>Cost: </w:t>
      </w:r>
      <w:r w:rsidRPr="00C971C0">
        <w:rPr>
          <w:rFonts w:ascii="Varela Round" w:eastAsia="Times New Roman" w:hAnsi="Varela Round" w:cs="Times New Roman"/>
          <w:color w:val="4E4E4E"/>
          <w:sz w:val="24"/>
          <w:szCs w:val="24"/>
          <w:lang w:val="en-GB" w:eastAsia="en-GB"/>
        </w:rPr>
        <w:t>£75 per term (or Introduce a Friend and receive £10 discount)</w:t>
      </w:r>
    </w:p>
    <w:p w:rsidR="00C971C0" w:rsidRDefault="00C971C0" w:rsidP="00C971C0"/>
    <w:p w:rsidR="00C971C0" w:rsidRDefault="00C971C0" w:rsidP="00C971C0"/>
    <w:p w:rsidR="00C971C0" w:rsidRPr="00C971C0" w:rsidRDefault="00C971C0" w:rsidP="00C971C0">
      <w:pPr>
        <w:shd w:val="clear" w:color="auto" w:fill="FFFFFF"/>
        <w:spacing w:after="300" w:line="240" w:lineRule="auto"/>
        <w:outlineLvl w:val="2"/>
        <w:rPr>
          <w:rFonts w:ascii="Varela Round" w:eastAsia="Times New Roman" w:hAnsi="Varela Round" w:cs="Times New Roman"/>
          <w:color w:val="0C2D5D"/>
          <w:sz w:val="36"/>
          <w:szCs w:val="36"/>
          <w:lang w:val="en-GB" w:eastAsia="en-GB"/>
        </w:rPr>
      </w:pPr>
      <w:r w:rsidRPr="00C971C0">
        <w:rPr>
          <w:rFonts w:ascii="Varela Round" w:eastAsia="Times New Roman" w:hAnsi="Varela Round" w:cs="Times New Roman"/>
          <w:color w:val="0C2D5D"/>
          <w:sz w:val="36"/>
          <w:szCs w:val="36"/>
          <w:lang w:val="en-GB" w:eastAsia="en-GB"/>
        </w:rPr>
        <w:t>Junior and Senior Woodwind</w:t>
      </w:r>
    </w:p>
    <w:p w:rsidR="00C971C0" w:rsidRPr="00C971C0" w:rsidRDefault="00C971C0" w:rsidP="00C971C0">
      <w:pPr>
        <w:shd w:val="clear" w:color="auto" w:fill="FFFFFF"/>
        <w:spacing w:before="300" w:after="300" w:line="240" w:lineRule="auto"/>
        <w:rPr>
          <w:rFonts w:ascii="Varela Round" w:eastAsia="Times New Roman" w:hAnsi="Varela Round" w:cs="Times New Roman"/>
          <w:color w:val="4E4E4E"/>
          <w:sz w:val="24"/>
          <w:szCs w:val="24"/>
          <w:lang w:val="en-GB" w:eastAsia="en-GB"/>
        </w:rPr>
      </w:pPr>
      <w:proofErr w:type="spellStart"/>
      <w:r w:rsidRPr="00C971C0">
        <w:rPr>
          <w:rFonts w:ascii="Varela Round" w:eastAsia="Times New Roman" w:hAnsi="Varela Round" w:cs="Times New Roman"/>
          <w:b/>
          <w:bCs/>
          <w:color w:val="4E4E4E"/>
          <w:sz w:val="24"/>
          <w:szCs w:val="24"/>
          <w:lang w:val="en-GB" w:eastAsia="en-GB"/>
        </w:rPr>
        <w:t>Zonda</w:t>
      </w:r>
      <w:proofErr w:type="spellEnd"/>
      <w:r w:rsidRPr="00C971C0">
        <w:rPr>
          <w:rFonts w:ascii="Varela Round" w:eastAsia="Times New Roman" w:hAnsi="Varela Round" w:cs="Times New Roman"/>
          <w:b/>
          <w:bCs/>
          <w:color w:val="4E4E4E"/>
          <w:sz w:val="24"/>
          <w:szCs w:val="24"/>
          <w:lang w:val="en-GB" w:eastAsia="en-GB"/>
        </w:rPr>
        <w:t xml:space="preserve"> winds (Junior, Grades 0-3): </w:t>
      </w:r>
      <w:r w:rsidRPr="00C971C0">
        <w:rPr>
          <w:rFonts w:ascii="Varela Round" w:eastAsia="Times New Roman" w:hAnsi="Varela Round" w:cs="Times New Roman"/>
          <w:color w:val="4E4E4E"/>
          <w:sz w:val="24"/>
          <w:szCs w:val="24"/>
          <w:lang w:val="en-GB" w:eastAsia="en-GB"/>
        </w:rPr>
        <w:t> Led by Simon Gilliver </w:t>
      </w:r>
      <w:r w:rsidRPr="00C971C0">
        <w:rPr>
          <w:rFonts w:ascii="Varela Round" w:eastAsia="Times New Roman" w:hAnsi="Varela Round" w:cs="Times New Roman"/>
          <w:b/>
          <w:bCs/>
          <w:color w:val="4E4E4E"/>
          <w:sz w:val="24"/>
          <w:szCs w:val="24"/>
          <w:lang w:val="en-GB" w:eastAsia="en-GB"/>
        </w:rPr>
        <w:br/>
        <w:t>Mistral winds (Senior, Grades 4+): </w:t>
      </w:r>
      <w:r w:rsidRPr="00C971C0">
        <w:rPr>
          <w:rFonts w:ascii="Varela Round" w:eastAsia="Times New Roman" w:hAnsi="Varela Round" w:cs="Times New Roman"/>
          <w:color w:val="4E4E4E"/>
          <w:sz w:val="24"/>
          <w:szCs w:val="24"/>
          <w:lang w:val="en-GB" w:eastAsia="en-GB"/>
        </w:rPr>
        <w:t>Led by Simon Gilliver</w:t>
      </w:r>
    </w:p>
    <w:p w:rsidR="00C971C0" w:rsidRPr="00C971C0" w:rsidRDefault="00C971C0" w:rsidP="00C971C0">
      <w:pPr>
        <w:shd w:val="clear" w:color="auto" w:fill="FFFFFF"/>
        <w:spacing w:before="300" w:after="300" w:line="240" w:lineRule="auto"/>
        <w:rPr>
          <w:rFonts w:ascii="Varela Round" w:eastAsia="Times New Roman" w:hAnsi="Varela Round" w:cs="Times New Roman"/>
          <w:color w:val="4E4E4E"/>
          <w:sz w:val="24"/>
          <w:szCs w:val="24"/>
          <w:lang w:val="en-GB" w:eastAsia="en-GB"/>
        </w:rPr>
      </w:pPr>
      <w:r w:rsidRPr="00C971C0">
        <w:rPr>
          <w:rFonts w:ascii="Varela Round" w:eastAsia="Times New Roman" w:hAnsi="Varela Round" w:cs="Times New Roman"/>
          <w:b/>
          <w:bCs/>
          <w:color w:val="4E4E4E"/>
          <w:sz w:val="24"/>
          <w:szCs w:val="24"/>
          <w:lang w:val="en-GB" w:eastAsia="en-GB"/>
        </w:rPr>
        <w:t>Sessions will take place as follows:</w:t>
      </w:r>
    </w:p>
    <w:p w:rsidR="00C971C0" w:rsidRPr="00C971C0" w:rsidRDefault="00C971C0" w:rsidP="00C971C0">
      <w:pPr>
        <w:shd w:val="clear" w:color="auto" w:fill="FFFFFF"/>
        <w:spacing w:before="300" w:after="300" w:line="240" w:lineRule="auto"/>
        <w:rPr>
          <w:rFonts w:ascii="Varela Round" w:eastAsia="Times New Roman" w:hAnsi="Varela Round" w:cs="Times New Roman"/>
          <w:color w:val="4E4E4E"/>
          <w:sz w:val="24"/>
          <w:szCs w:val="24"/>
          <w:lang w:val="en-GB" w:eastAsia="en-GB"/>
        </w:rPr>
      </w:pPr>
      <w:r w:rsidRPr="00C971C0">
        <w:rPr>
          <w:rFonts w:ascii="Varela Round" w:eastAsia="Times New Roman" w:hAnsi="Varela Round" w:cs="Times New Roman"/>
          <w:b/>
          <w:bCs/>
          <w:color w:val="4E4E4E"/>
          <w:sz w:val="24"/>
          <w:szCs w:val="24"/>
          <w:u w:val="single"/>
          <w:lang w:val="en-GB" w:eastAsia="en-GB"/>
        </w:rPr>
        <w:t>Junior Woodwind (</w:t>
      </w:r>
      <w:proofErr w:type="spellStart"/>
      <w:r w:rsidRPr="00C971C0">
        <w:rPr>
          <w:rFonts w:ascii="Varela Round" w:eastAsia="Times New Roman" w:hAnsi="Varela Round" w:cs="Times New Roman"/>
          <w:b/>
          <w:bCs/>
          <w:color w:val="4E4E4E"/>
          <w:sz w:val="24"/>
          <w:szCs w:val="24"/>
          <w:u w:val="single"/>
          <w:lang w:val="en-GB" w:eastAsia="en-GB"/>
        </w:rPr>
        <w:t>Zonda</w:t>
      </w:r>
      <w:proofErr w:type="spellEnd"/>
      <w:r w:rsidRPr="00C971C0">
        <w:rPr>
          <w:rFonts w:ascii="Varela Round" w:eastAsia="Times New Roman" w:hAnsi="Varela Round" w:cs="Times New Roman"/>
          <w:b/>
          <w:bCs/>
          <w:color w:val="4E4E4E"/>
          <w:sz w:val="24"/>
          <w:szCs w:val="24"/>
          <w:u w:val="single"/>
          <w:lang w:val="en-GB" w:eastAsia="en-GB"/>
        </w:rPr>
        <w:t>)</w:t>
      </w:r>
    </w:p>
    <w:p w:rsidR="00C971C0" w:rsidRPr="00C971C0" w:rsidRDefault="00C971C0" w:rsidP="00C971C0">
      <w:pPr>
        <w:shd w:val="clear" w:color="auto" w:fill="FFFFFF"/>
        <w:spacing w:before="300" w:after="300" w:line="240" w:lineRule="auto"/>
        <w:rPr>
          <w:rFonts w:ascii="Varela Round" w:eastAsia="Times New Roman" w:hAnsi="Varela Round" w:cs="Times New Roman"/>
          <w:color w:val="4E4E4E"/>
          <w:sz w:val="24"/>
          <w:szCs w:val="24"/>
          <w:lang w:val="en-GB" w:eastAsia="en-GB"/>
        </w:rPr>
      </w:pPr>
      <w:r w:rsidRPr="00C971C0">
        <w:rPr>
          <w:rFonts w:ascii="Varela Round" w:eastAsia="Times New Roman" w:hAnsi="Varela Round" w:cs="Times New Roman"/>
          <w:b/>
          <w:bCs/>
          <w:color w:val="4E4E4E"/>
          <w:sz w:val="24"/>
          <w:szCs w:val="24"/>
          <w:lang w:val="en-GB" w:eastAsia="en-GB"/>
        </w:rPr>
        <w:t>11.45-1pm, Sundays</w:t>
      </w:r>
    </w:p>
    <w:p w:rsidR="00C971C0" w:rsidRPr="00C971C0" w:rsidRDefault="00C971C0" w:rsidP="00C971C0">
      <w:pPr>
        <w:shd w:val="clear" w:color="auto" w:fill="FFFFFF"/>
        <w:spacing w:before="300" w:after="300" w:line="240" w:lineRule="auto"/>
        <w:rPr>
          <w:rFonts w:ascii="Varela Round" w:eastAsia="Times New Roman" w:hAnsi="Varela Round" w:cs="Times New Roman"/>
          <w:color w:val="4E4E4E"/>
          <w:sz w:val="24"/>
          <w:szCs w:val="24"/>
          <w:lang w:val="en-GB" w:eastAsia="en-GB"/>
        </w:rPr>
      </w:pPr>
      <w:r w:rsidRPr="00C971C0">
        <w:rPr>
          <w:rFonts w:ascii="Varela Round" w:eastAsia="Times New Roman" w:hAnsi="Varela Round" w:cs="Times New Roman"/>
          <w:b/>
          <w:bCs/>
          <w:color w:val="4E4E4E"/>
          <w:sz w:val="24"/>
          <w:szCs w:val="24"/>
          <w:lang w:val="en-GB" w:eastAsia="en-GB"/>
        </w:rPr>
        <w:t>£40 for the term</w:t>
      </w:r>
    </w:p>
    <w:p w:rsidR="00C971C0" w:rsidRPr="00C971C0" w:rsidRDefault="00C971C0" w:rsidP="00C971C0">
      <w:pPr>
        <w:shd w:val="clear" w:color="auto" w:fill="FFFFFF"/>
        <w:spacing w:before="300" w:after="300" w:line="240" w:lineRule="auto"/>
        <w:rPr>
          <w:rFonts w:ascii="Varela Round" w:eastAsia="Times New Roman" w:hAnsi="Varela Round" w:cs="Times New Roman"/>
          <w:color w:val="4E4E4E"/>
          <w:sz w:val="24"/>
          <w:szCs w:val="24"/>
          <w:lang w:val="en-GB" w:eastAsia="en-GB"/>
        </w:rPr>
      </w:pPr>
      <w:r w:rsidRPr="00C971C0">
        <w:rPr>
          <w:rFonts w:ascii="Varela Round" w:eastAsia="Times New Roman" w:hAnsi="Varela Round" w:cs="Times New Roman"/>
          <w:b/>
          <w:bCs/>
          <w:color w:val="4E4E4E"/>
          <w:sz w:val="24"/>
          <w:szCs w:val="24"/>
          <w:lang w:val="en-GB" w:eastAsia="en-GB"/>
        </w:rPr>
        <w:t> </w:t>
      </w:r>
    </w:p>
    <w:p w:rsidR="00C971C0" w:rsidRPr="00C971C0" w:rsidRDefault="00C971C0" w:rsidP="00C971C0">
      <w:pPr>
        <w:shd w:val="clear" w:color="auto" w:fill="FFFFFF"/>
        <w:spacing w:before="300" w:after="300" w:line="240" w:lineRule="auto"/>
        <w:rPr>
          <w:rFonts w:ascii="Varela Round" w:eastAsia="Times New Roman" w:hAnsi="Varela Round" w:cs="Times New Roman"/>
          <w:color w:val="4E4E4E"/>
          <w:sz w:val="24"/>
          <w:szCs w:val="24"/>
          <w:lang w:val="en-GB" w:eastAsia="en-GB"/>
        </w:rPr>
      </w:pPr>
      <w:r w:rsidRPr="00C971C0">
        <w:rPr>
          <w:rFonts w:ascii="Varela Round" w:eastAsia="Times New Roman" w:hAnsi="Varela Round" w:cs="Times New Roman"/>
          <w:b/>
          <w:bCs/>
          <w:color w:val="4E4E4E"/>
          <w:sz w:val="24"/>
          <w:szCs w:val="24"/>
          <w:u w:val="single"/>
          <w:lang w:val="en-GB" w:eastAsia="en-GB"/>
        </w:rPr>
        <w:t>Senior Woodwind (Mistral)</w:t>
      </w:r>
    </w:p>
    <w:p w:rsidR="00C971C0" w:rsidRPr="00C971C0" w:rsidRDefault="00C971C0" w:rsidP="00C971C0">
      <w:pPr>
        <w:shd w:val="clear" w:color="auto" w:fill="FFFFFF"/>
        <w:spacing w:before="300" w:after="300" w:line="240" w:lineRule="auto"/>
        <w:rPr>
          <w:rFonts w:ascii="Varela Round" w:eastAsia="Times New Roman" w:hAnsi="Varela Round" w:cs="Times New Roman"/>
          <w:color w:val="4E4E4E"/>
          <w:sz w:val="24"/>
          <w:szCs w:val="24"/>
          <w:lang w:val="en-GB" w:eastAsia="en-GB"/>
        </w:rPr>
      </w:pPr>
      <w:r w:rsidRPr="00C971C0">
        <w:rPr>
          <w:rFonts w:ascii="Varela Round" w:eastAsia="Times New Roman" w:hAnsi="Varela Round" w:cs="Times New Roman"/>
          <w:b/>
          <w:bCs/>
          <w:color w:val="4E4E4E"/>
          <w:sz w:val="24"/>
          <w:szCs w:val="24"/>
          <w:lang w:val="en-GB" w:eastAsia="en-GB"/>
        </w:rPr>
        <w:t>1.30-3.30pm, Sundays</w:t>
      </w:r>
    </w:p>
    <w:p w:rsidR="00C971C0" w:rsidRPr="00C971C0" w:rsidRDefault="00C971C0" w:rsidP="00C971C0">
      <w:pPr>
        <w:shd w:val="clear" w:color="auto" w:fill="FFFFFF"/>
        <w:spacing w:before="300" w:after="300" w:line="240" w:lineRule="auto"/>
        <w:rPr>
          <w:rFonts w:ascii="Varela Round" w:eastAsia="Times New Roman" w:hAnsi="Varela Round" w:cs="Times New Roman"/>
          <w:color w:val="4E4E4E"/>
          <w:sz w:val="24"/>
          <w:szCs w:val="24"/>
          <w:lang w:val="en-GB" w:eastAsia="en-GB"/>
        </w:rPr>
      </w:pPr>
      <w:r w:rsidRPr="00C971C0">
        <w:rPr>
          <w:rFonts w:ascii="Varela Round" w:eastAsia="Times New Roman" w:hAnsi="Varela Round" w:cs="Times New Roman"/>
          <w:b/>
          <w:bCs/>
          <w:color w:val="4E4E4E"/>
          <w:sz w:val="24"/>
          <w:szCs w:val="24"/>
          <w:lang w:val="en-GB" w:eastAsia="en-GB"/>
        </w:rPr>
        <w:lastRenderedPageBreak/>
        <w:t>£36 for the 3 session</w:t>
      </w:r>
      <w:r>
        <w:rPr>
          <w:rFonts w:ascii="Varela Round" w:eastAsia="Times New Roman" w:hAnsi="Varela Round" w:cs="Times New Roman"/>
          <w:b/>
          <w:bCs/>
          <w:color w:val="4E4E4E"/>
          <w:sz w:val="24"/>
          <w:szCs w:val="24"/>
          <w:lang w:val="en-GB" w:eastAsia="en-GB"/>
        </w:rPr>
        <w:t>s</w:t>
      </w:r>
    </w:p>
    <w:p w:rsidR="00C971C0" w:rsidRPr="00C971C0" w:rsidRDefault="00C971C0" w:rsidP="00C971C0">
      <w:pPr>
        <w:shd w:val="clear" w:color="auto" w:fill="FFFFFF"/>
        <w:spacing w:after="300" w:line="240" w:lineRule="auto"/>
        <w:outlineLvl w:val="2"/>
        <w:rPr>
          <w:rFonts w:ascii="Varela Round" w:eastAsia="Times New Roman" w:hAnsi="Varela Round" w:cs="Times New Roman"/>
          <w:color w:val="0C2D5D"/>
          <w:sz w:val="36"/>
          <w:szCs w:val="36"/>
          <w:lang w:val="en-GB" w:eastAsia="en-GB"/>
        </w:rPr>
      </w:pPr>
      <w:r w:rsidRPr="00C971C0">
        <w:rPr>
          <w:rFonts w:ascii="Varela Round" w:eastAsia="Times New Roman" w:hAnsi="Varela Round" w:cs="Times New Roman"/>
          <w:color w:val="0C2D5D"/>
          <w:sz w:val="36"/>
          <w:szCs w:val="36"/>
          <w:lang w:val="en-GB" w:eastAsia="en-GB"/>
        </w:rPr>
        <w:t>Junior and Senior Brass</w:t>
      </w:r>
    </w:p>
    <w:p w:rsidR="00C971C0" w:rsidRPr="00C971C0" w:rsidRDefault="00C971C0" w:rsidP="00C971C0">
      <w:pPr>
        <w:shd w:val="clear" w:color="auto" w:fill="FFFFFF"/>
        <w:spacing w:before="300" w:after="300" w:line="240" w:lineRule="auto"/>
        <w:rPr>
          <w:rFonts w:ascii="Varela Round" w:eastAsia="Times New Roman" w:hAnsi="Varela Round" w:cs="Times New Roman"/>
          <w:color w:val="4E4E4E"/>
          <w:sz w:val="24"/>
          <w:szCs w:val="24"/>
          <w:lang w:val="en-GB" w:eastAsia="en-GB"/>
        </w:rPr>
      </w:pPr>
      <w:r w:rsidRPr="00C971C0">
        <w:rPr>
          <w:rFonts w:ascii="Varela Round" w:eastAsia="Times New Roman" w:hAnsi="Varela Round" w:cs="Times New Roman"/>
          <w:b/>
          <w:bCs/>
          <w:color w:val="4E4E4E"/>
          <w:sz w:val="24"/>
          <w:szCs w:val="24"/>
          <w:lang w:val="en-GB" w:eastAsia="en-GB"/>
        </w:rPr>
        <w:t>Junior Brass</w:t>
      </w:r>
      <w:r w:rsidRPr="00C971C0">
        <w:rPr>
          <w:rFonts w:ascii="Varela Round" w:eastAsia="Times New Roman" w:hAnsi="Varela Round" w:cs="Times New Roman"/>
          <w:color w:val="4E4E4E"/>
          <w:sz w:val="24"/>
          <w:szCs w:val="24"/>
          <w:lang w:val="en-GB" w:eastAsia="en-GB"/>
        </w:rPr>
        <w:t> </w:t>
      </w:r>
      <w:r w:rsidRPr="00C971C0">
        <w:rPr>
          <w:rFonts w:ascii="Varela Round" w:eastAsia="Times New Roman" w:hAnsi="Varela Round" w:cs="Times New Roman"/>
          <w:b/>
          <w:bCs/>
          <w:color w:val="4E4E4E"/>
          <w:sz w:val="24"/>
          <w:szCs w:val="24"/>
          <w:lang w:val="en-GB" w:eastAsia="en-GB"/>
        </w:rPr>
        <w:t>(Grades 1-3)</w:t>
      </w:r>
      <w:r w:rsidRPr="00C971C0">
        <w:rPr>
          <w:rFonts w:ascii="Varela Round" w:eastAsia="Times New Roman" w:hAnsi="Varela Round" w:cs="Times New Roman"/>
          <w:color w:val="4E4E4E"/>
          <w:sz w:val="24"/>
          <w:szCs w:val="24"/>
          <w:lang w:val="en-GB" w:eastAsia="en-GB"/>
        </w:rPr>
        <w:t>: </w:t>
      </w:r>
      <w:r w:rsidRPr="00C971C0">
        <w:rPr>
          <w:rFonts w:ascii="Varela Round" w:eastAsia="Times New Roman" w:hAnsi="Varela Round" w:cs="Times New Roman"/>
          <w:color w:val="4E4E4E"/>
          <w:sz w:val="24"/>
          <w:szCs w:val="24"/>
          <w:lang w:val="en-GB" w:eastAsia="en-GB"/>
        </w:rPr>
        <w:br/>
        <w:t>We hope to re-start a Junior Brass group in autumn 2022</w:t>
      </w:r>
    </w:p>
    <w:p w:rsidR="00C971C0" w:rsidRPr="00C971C0" w:rsidRDefault="00C971C0" w:rsidP="00C971C0">
      <w:pPr>
        <w:shd w:val="clear" w:color="auto" w:fill="FFFFFF"/>
        <w:spacing w:before="300" w:after="300" w:line="240" w:lineRule="auto"/>
        <w:rPr>
          <w:rFonts w:ascii="Varela Round" w:eastAsia="Times New Roman" w:hAnsi="Varela Round" w:cs="Times New Roman"/>
          <w:color w:val="4E4E4E"/>
          <w:sz w:val="24"/>
          <w:szCs w:val="24"/>
          <w:lang w:val="en-GB" w:eastAsia="en-GB"/>
        </w:rPr>
      </w:pPr>
      <w:r w:rsidRPr="00C971C0">
        <w:rPr>
          <w:rFonts w:ascii="Varela Round" w:eastAsia="Times New Roman" w:hAnsi="Varela Round" w:cs="Times New Roman"/>
          <w:b/>
          <w:bCs/>
          <w:color w:val="4E4E4E"/>
          <w:sz w:val="24"/>
          <w:szCs w:val="24"/>
          <w:lang w:val="en-GB" w:eastAsia="en-GB"/>
        </w:rPr>
        <w:t>Jurassic Brass – Senior (Grades 4 to 8):</w:t>
      </w:r>
      <w:r w:rsidRPr="00C971C0">
        <w:rPr>
          <w:rFonts w:ascii="Varela Round" w:eastAsia="Times New Roman" w:hAnsi="Varela Round" w:cs="Times New Roman"/>
          <w:color w:val="4E4E4E"/>
          <w:sz w:val="24"/>
          <w:szCs w:val="24"/>
          <w:lang w:val="en-GB" w:eastAsia="en-GB"/>
        </w:rPr>
        <w:t> Led by Robb Tooley</w:t>
      </w:r>
    </w:p>
    <w:p w:rsidR="00C971C0" w:rsidRDefault="00C971C0" w:rsidP="00C971C0">
      <w:pPr>
        <w:shd w:val="clear" w:color="auto" w:fill="FFFFFF"/>
        <w:spacing w:before="300" w:after="300" w:line="240" w:lineRule="auto"/>
        <w:rPr>
          <w:rFonts w:ascii="Varela Round" w:eastAsia="Times New Roman" w:hAnsi="Varela Round" w:cs="Times New Roman"/>
          <w:color w:val="4E4E4E"/>
          <w:sz w:val="24"/>
          <w:szCs w:val="24"/>
          <w:lang w:val="en-GB" w:eastAsia="en-GB"/>
        </w:rPr>
      </w:pPr>
      <w:r w:rsidRPr="00C971C0">
        <w:rPr>
          <w:rFonts w:ascii="Varela Round" w:eastAsia="Times New Roman" w:hAnsi="Varela Round" w:cs="Times New Roman"/>
          <w:b/>
          <w:bCs/>
          <w:color w:val="4E4E4E"/>
          <w:sz w:val="24"/>
          <w:szCs w:val="24"/>
          <w:lang w:val="en-GB" w:eastAsia="en-GB"/>
        </w:rPr>
        <w:t>Tuesdays 5.30-6.30pm</w:t>
      </w:r>
    </w:p>
    <w:p w:rsidR="00C971C0" w:rsidRPr="00C971C0" w:rsidRDefault="00C971C0" w:rsidP="00C971C0">
      <w:pPr>
        <w:shd w:val="clear" w:color="auto" w:fill="FFFFFF"/>
        <w:spacing w:before="300" w:after="300" w:line="240" w:lineRule="auto"/>
        <w:rPr>
          <w:rFonts w:ascii="Varela Round" w:eastAsia="Times New Roman" w:hAnsi="Varela Round" w:cs="Times New Roman"/>
          <w:color w:val="4E4E4E"/>
          <w:sz w:val="24"/>
          <w:szCs w:val="24"/>
          <w:lang w:val="en-GB" w:eastAsia="en-GB"/>
        </w:rPr>
      </w:pPr>
      <w:r w:rsidRPr="00C971C0">
        <w:rPr>
          <w:rFonts w:ascii="Varela Round" w:eastAsia="Times New Roman" w:hAnsi="Varela Round" w:cs="Times New Roman"/>
          <w:color w:val="4E4E4E"/>
          <w:sz w:val="24"/>
          <w:szCs w:val="24"/>
          <w:lang w:val="en-GB" w:eastAsia="en-GB"/>
        </w:rPr>
        <w:br/>
      </w:r>
      <w:r w:rsidRPr="00C971C0">
        <w:rPr>
          <w:rFonts w:ascii="Varela Round" w:eastAsia="Times New Roman" w:hAnsi="Varela Round" w:cs="Times New Roman"/>
          <w:b/>
          <w:bCs/>
          <w:color w:val="4E4E4E"/>
          <w:sz w:val="24"/>
          <w:szCs w:val="24"/>
          <w:lang w:val="en-GB" w:eastAsia="en-GB"/>
        </w:rPr>
        <w:t>Cost</w:t>
      </w:r>
      <w:r w:rsidRPr="00C971C0">
        <w:rPr>
          <w:rFonts w:ascii="Varela Round" w:eastAsia="Times New Roman" w:hAnsi="Varela Round" w:cs="Times New Roman"/>
          <w:color w:val="4E4E4E"/>
          <w:sz w:val="24"/>
          <w:szCs w:val="24"/>
          <w:lang w:val="en-GB" w:eastAsia="en-GB"/>
        </w:rPr>
        <w:t>: £75 per term (or Introduce a Friend and receive £10 discount)</w:t>
      </w:r>
    </w:p>
    <w:p w:rsidR="00C971C0" w:rsidRPr="00C971C0" w:rsidRDefault="00C971C0" w:rsidP="00C971C0"/>
    <w:sectPr w:rsidR="00C971C0" w:rsidRPr="00C971C0" w:rsidSect="00563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Varela Round">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36074"/>
    <w:multiLevelType w:val="hybridMultilevel"/>
    <w:tmpl w:val="06A07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3B1FB7"/>
    <w:multiLevelType w:val="hybridMultilevel"/>
    <w:tmpl w:val="AB28B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F008F9"/>
    <w:multiLevelType w:val="multilevel"/>
    <w:tmpl w:val="B98A5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B535B4"/>
    <w:multiLevelType w:val="hybridMultilevel"/>
    <w:tmpl w:val="E8CA2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9A4745"/>
    <w:multiLevelType w:val="hybridMultilevel"/>
    <w:tmpl w:val="C60C3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748"/>
    <w:rsid w:val="00060EB5"/>
    <w:rsid w:val="0010129F"/>
    <w:rsid w:val="001309B0"/>
    <w:rsid w:val="00186268"/>
    <w:rsid w:val="0021013C"/>
    <w:rsid w:val="002224EF"/>
    <w:rsid w:val="002313FA"/>
    <w:rsid w:val="00251601"/>
    <w:rsid w:val="002631F2"/>
    <w:rsid w:val="00284E96"/>
    <w:rsid w:val="002D7D44"/>
    <w:rsid w:val="002E7F16"/>
    <w:rsid w:val="002F2751"/>
    <w:rsid w:val="0039314B"/>
    <w:rsid w:val="004A5A8B"/>
    <w:rsid w:val="00563254"/>
    <w:rsid w:val="00587493"/>
    <w:rsid w:val="005C1259"/>
    <w:rsid w:val="006754BA"/>
    <w:rsid w:val="00690163"/>
    <w:rsid w:val="006D2918"/>
    <w:rsid w:val="006E093E"/>
    <w:rsid w:val="006E56FE"/>
    <w:rsid w:val="00744E2C"/>
    <w:rsid w:val="00784ACA"/>
    <w:rsid w:val="00791980"/>
    <w:rsid w:val="007B762B"/>
    <w:rsid w:val="007C4105"/>
    <w:rsid w:val="008128F8"/>
    <w:rsid w:val="00813257"/>
    <w:rsid w:val="00823940"/>
    <w:rsid w:val="00850146"/>
    <w:rsid w:val="00885C82"/>
    <w:rsid w:val="0088655B"/>
    <w:rsid w:val="00896748"/>
    <w:rsid w:val="008F1280"/>
    <w:rsid w:val="00907F1A"/>
    <w:rsid w:val="00953BC5"/>
    <w:rsid w:val="009654EC"/>
    <w:rsid w:val="00A63269"/>
    <w:rsid w:val="00AE4EE9"/>
    <w:rsid w:val="00B53F6E"/>
    <w:rsid w:val="00B544FE"/>
    <w:rsid w:val="00BA746A"/>
    <w:rsid w:val="00BE6DE9"/>
    <w:rsid w:val="00C04173"/>
    <w:rsid w:val="00C80EE9"/>
    <w:rsid w:val="00C9266B"/>
    <w:rsid w:val="00C971C0"/>
    <w:rsid w:val="00D12F28"/>
    <w:rsid w:val="00D31047"/>
    <w:rsid w:val="00D904DE"/>
    <w:rsid w:val="00E10AA8"/>
    <w:rsid w:val="00E36E00"/>
    <w:rsid w:val="00E55BF0"/>
    <w:rsid w:val="00E9411B"/>
    <w:rsid w:val="00ED3A9B"/>
    <w:rsid w:val="00F043AE"/>
    <w:rsid w:val="00F15B09"/>
    <w:rsid w:val="00FE4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950E7"/>
  <w15:chartTrackingRefBased/>
  <w15:docId w15:val="{294A75A6-598F-486E-8DC7-2B04182D6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3B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C971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66B"/>
    <w:pPr>
      <w:ind w:left="720"/>
      <w:contextualSpacing/>
    </w:pPr>
  </w:style>
  <w:style w:type="table" w:styleId="TableGrid">
    <w:name w:val="Table Grid"/>
    <w:basedOn w:val="TableNormal"/>
    <w:uiPriority w:val="39"/>
    <w:rsid w:val="00BA7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13257"/>
    <w:pPr>
      <w:spacing w:after="0" w:line="240" w:lineRule="auto"/>
    </w:pPr>
  </w:style>
  <w:style w:type="character" w:styleId="Hyperlink">
    <w:name w:val="Hyperlink"/>
    <w:basedOn w:val="DefaultParagraphFont"/>
    <w:uiPriority w:val="99"/>
    <w:unhideWhenUsed/>
    <w:rsid w:val="00953BC5"/>
    <w:rPr>
      <w:color w:val="0000FF"/>
      <w:u w:val="single"/>
    </w:rPr>
  </w:style>
  <w:style w:type="character" w:customStyle="1" w:styleId="Heading1Char">
    <w:name w:val="Heading 1 Char"/>
    <w:basedOn w:val="DefaultParagraphFont"/>
    <w:link w:val="Heading1"/>
    <w:uiPriority w:val="9"/>
    <w:rsid w:val="00953BC5"/>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516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601"/>
    <w:rPr>
      <w:rFonts w:ascii="Segoe UI" w:hAnsi="Segoe UI" w:cs="Segoe UI"/>
      <w:sz w:val="18"/>
      <w:szCs w:val="18"/>
    </w:rPr>
  </w:style>
  <w:style w:type="character" w:styleId="UnresolvedMention">
    <w:name w:val="Unresolved Mention"/>
    <w:basedOn w:val="DefaultParagraphFont"/>
    <w:uiPriority w:val="99"/>
    <w:semiHidden/>
    <w:unhideWhenUsed/>
    <w:rsid w:val="00B544FE"/>
    <w:rPr>
      <w:color w:val="605E5C"/>
      <w:shd w:val="clear" w:color="auto" w:fill="E1DFDD"/>
    </w:rPr>
  </w:style>
  <w:style w:type="character" w:customStyle="1" w:styleId="Heading3Char">
    <w:name w:val="Heading 3 Char"/>
    <w:basedOn w:val="DefaultParagraphFont"/>
    <w:link w:val="Heading3"/>
    <w:uiPriority w:val="9"/>
    <w:semiHidden/>
    <w:rsid w:val="00C971C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32383">
      <w:bodyDiv w:val="1"/>
      <w:marLeft w:val="0"/>
      <w:marRight w:val="0"/>
      <w:marTop w:val="0"/>
      <w:marBottom w:val="0"/>
      <w:divBdr>
        <w:top w:val="none" w:sz="0" w:space="0" w:color="auto"/>
        <w:left w:val="none" w:sz="0" w:space="0" w:color="auto"/>
        <w:bottom w:val="none" w:sz="0" w:space="0" w:color="auto"/>
        <w:right w:val="none" w:sz="0" w:space="0" w:color="auto"/>
      </w:divBdr>
      <w:divsChild>
        <w:div w:id="568922604">
          <w:marLeft w:val="0"/>
          <w:marRight w:val="0"/>
          <w:marTop w:val="0"/>
          <w:marBottom w:val="300"/>
          <w:divBdr>
            <w:top w:val="none" w:sz="0" w:space="0" w:color="auto"/>
            <w:left w:val="none" w:sz="0" w:space="0" w:color="auto"/>
            <w:bottom w:val="none" w:sz="0" w:space="0" w:color="auto"/>
            <w:right w:val="none" w:sz="0" w:space="0" w:color="auto"/>
          </w:divBdr>
        </w:div>
      </w:divsChild>
    </w:div>
    <w:div w:id="273559701">
      <w:bodyDiv w:val="1"/>
      <w:marLeft w:val="0"/>
      <w:marRight w:val="0"/>
      <w:marTop w:val="0"/>
      <w:marBottom w:val="0"/>
      <w:divBdr>
        <w:top w:val="none" w:sz="0" w:space="0" w:color="auto"/>
        <w:left w:val="none" w:sz="0" w:space="0" w:color="auto"/>
        <w:bottom w:val="none" w:sz="0" w:space="0" w:color="auto"/>
        <w:right w:val="none" w:sz="0" w:space="0" w:color="auto"/>
      </w:divBdr>
    </w:div>
    <w:div w:id="311983043">
      <w:bodyDiv w:val="1"/>
      <w:marLeft w:val="0"/>
      <w:marRight w:val="0"/>
      <w:marTop w:val="0"/>
      <w:marBottom w:val="0"/>
      <w:divBdr>
        <w:top w:val="none" w:sz="0" w:space="0" w:color="auto"/>
        <w:left w:val="none" w:sz="0" w:space="0" w:color="auto"/>
        <w:bottom w:val="none" w:sz="0" w:space="0" w:color="auto"/>
        <w:right w:val="none" w:sz="0" w:space="0" w:color="auto"/>
      </w:divBdr>
      <w:divsChild>
        <w:div w:id="1058281221">
          <w:marLeft w:val="0"/>
          <w:marRight w:val="0"/>
          <w:marTop w:val="0"/>
          <w:marBottom w:val="300"/>
          <w:divBdr>
            <w:top w:val="none" w:sz="0" w:space="0" w:color="auto"/>
            <w:left w:val="none" w:sz="0" w:space="0" w:color="auto"/>
            <w:bottom w:val="none" w:sz="0" w:space="0" w:color="auto"/>
            <w:right w:val="none" w:sz="0" w:space="0" w:color="auto"/>
          </w:divBdr>
        </w:div>
        <w:div w:id="644549860">
          <w:marLeft w:val="0"/>
          <w:marRight w:val="0"/>
          <w:marTop w:val="0"/>
          <w:marBottom w:val="0"/>
          <w:divBdr>
            <w:top w:val="none" w:sz="0" w:space="0" w:color="auto"/>
            <w:left w:val="none" w:sz="0" w:space="0" w:color="auto"/>
            <w:bottom w:val="none" w:sz="0" w:space="0" w:color="auto"/>
            <w:right w:val="none" w:sz="0" w:space="0" w:color="auto"/>
          </w:divBdr>
          <w:divsChild>
            <w:div w:id="1109862157">
              <w:marLeft w:val="0"/>
              <w:marRight w:val="0"/>
              <w:marTop w:val="0"/>
              <w:marBottom w:val="0"/>
              <w:divBdr>
                <w:top w:val="none" w:sz="0" w:space="0" w:color="auto"/>
                <w:left w:val="none" w:sz="0" w:space="0" w:color="auto"/>
                <w:bottom w:val="none" w:sz="0" w:space="0" w:color="auto"/>
                <w:right w:val="none" w:sz="0" w:space="0" w:color="auto"/>
              </w:divBdr>
              <w:divsChild>
                <w:div w:id="91790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141104">
      <w:bodyDiv w:val="1"/>
      <w:marLeft w:val="0"/>
      <w:marRight w:val="0"/>
      <w:marTop w:val="0"/>
      <w:marBottom w:val="0"/>
      <w:divBdr>
        <w:top w:val="none" w:sz="0" w:space="0" w:color="auto"/>
        <w:left w:val="none" w:sz="0" w:space="0" w:color="auto"/>
        <w:bottom w:val="none" w:sz="0" w:space="0" w:color="auto"/>
        <w:right w:val="none" w:sz="0" w:space="0" w:color="auto"/>
      </w:divBdr>
      <w:divsChild>
        <w:div w:id="961230294">
          <w:marLeft w:val="0"/>
          <w:marRight w:val="0"/>
          <w:marTop w:val="0"/>
          <w:marBottom w:val="300"/>
          <w:divBdr>
            <w:top w:val="none" w:sz="0" w:space="0" w:color="auto"/>
            <w:left w:val="none" w:sz="0" w:space="0" w:color="auto"/>
            <w:bottom w:val="none" w:sz="0" w:space="0" w:color="auto"/>
            <w:right w:val="none" w:sz="0" w:space="0" w:color="auto"/>
          </w:divBdr>
        </w:div>
        <w:div w:id="2107923246">
          <w:marLeft w:val="0"/>
          <w:marRight w:val="0"/>
          <w:marTop w:val="0"/>
          <w:marBottom w:val="0"/>
          <w:divBdr>
            <w:top w:val="none" w:sz="0" w:space="0" w:color="auto"/>
            <w:left w:val="none" w:sz="0" w:space="0" w:color="auto"/>
            <w:bottom w:val="none" w:sz="0" w:space="0" w:color="auto"/>
            <w:right w:val="none" w:sz="0" w:space="0" w:color="auto"/>
          </w:divBdr>
          <w:divsChild>
            <w:div w:id="564491178">
              <w:marLeft w:val="0"/>
              <w:marRight w:val="0"/>
              <w:marTop w:val="0"/>
              <w:marBottom w:val="0"/>
              <w:divBdr>
                <w:top w:val="none" w:sz="0" w:space="0" w:color="auto"/>
                <w:left w:val="none" w:sz="0" w:space="0" w:color="auto"/>
                <w:bottom w:val="none" w:sz="0" w:space="0" w:color="auto"/>
                <w:right w:val="none" w:sz="0" w:space="0" w:color="auto"/>
              </w:divBdr>
              <w:divsChild>
                <w:div w:id="156205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548833">
      <w:bodyDiv w:val="1"/>
      <w:marLeft w:val="0"/>
      <w:marRight w:val="0"/>
      <w:marTop w:val="0"/>
      <w:marBottom w:val="0"/>
      <w:divBdr>
        <w:top w:val="none" w:sz="0" w:space="0" w:color="auto"/>
        <w:left w:val="none" w:sz="0" w:space="0" w:color="auto"/>
        <w:bottom w:val="none" w:sz="0" w:space="0" w:color="auto"/>
        <w:right w:val="none" w:sz="0" w:space="0" w:color="auto"/>
      </w:divBdr>
      <w:divsChild>
        <w:div w:id="1654410583">
          <w:marLeft w:val="0"/>
          <w:marRight w:val="0"/>
          <w:marTop w:val="0"/>
          <w:marBottom w:val="300"/>
          <w:divBdr>
            <w:top w:val="none" w:sz="0" w:space="0" w:color="auto"/>
            <w:left w:val="none" w:sz="0" w:space="0" w:color="auto"/>
            <w:bottom w:val="none" w:sz="0" w:space="0" w:color="auto"/>
            <w:right w:val="none" w:sz="0" w:space="0" w:color="auto"/>
          </w:divBdr>
        </w:div>
        <w:div w:id="877662000">
          <w:marLeft w:val="0"/>
          <w:marRight w:val="0"/>
          <w:marTop w:val="0"/>
          <w:marBottom w:val="0"/>
          <w:divBdr>
            <w:top w:val="none" w:sz="0" w:space="0" w:color="auto"/>
            <w:left w:val="none" w:sz="0" w:space="0" w:color="auto"/>
            <w:bottom w:val="none" w:sz="0" w:space="0" w:color="auto"/>
            <w:right w:val="none" w:sz="0" w:space="0" w:color="auto"/>
          </w:divBdr>
        </w:div>
      </w:divsChild>
    </w:div>
    <w:div w:id="960649811">
      <w:bodyDiv w:val="1"/>
      <w:marLeft w:val="0"/>
      <w:marRight w:val="0"/>
      <w:marTop w:val="0"/>
      <w:marBottom w:val="0"/>
      <w:divBdr>
        <w:top w:val="none" w:sz="0" w:space="0" w:color="auto"/>
        <w:left w:val="none" w:sz="0" w:space="0" w:color="auto"/>
        <w:bottom w:val="none" w:sz="0" w:space="0" w:color="auto"/>
        <w:right w:val="none" w:sz="0" w:space="0" w:color="auto"/>
      </w:divBdr>
    </w:div>
    <w:div w:id="1165123524">
      <w:bodyDiv w:val="1"/>
      <w:marLeft w:val="0"/>
      <w:marRight w:val="0"/>
      <w:marTop w:val="0"/>
      <w:marBottom w:val="0"/>
      <w:divBdr>
        <w:top w:val="none" w:sz="0" w:space="0" w:color="auto"/>
        <w:left w:val="none" w:sz="0" w:space="0" w:color="auto"/>
        <w:bottom w:val="none" w:sz="0" w:space="0" w:color="auto"/>
        <w:right w:val="none" w:sz="0" w:space="0" w:color="auto"/>
      </w:divBdr>
    </w:div>
    <w:div w:id="1258177795">
      <w:bodyDiv w:val="1"/>
      <w:marLeft w:val="0"/>
      <w:marRight w:val="0"/>
      <w:marTop w:val="0"/>
      <w:marBottom w:val="0"/>
      <w:divBdr>
        <w:top w:val="none" w:sz="0" w:space="0" w:color="auto"/>
        <w:left w:val="none" w:sz="0" w:space="0" w:color="auto"/>
        <w:bottom w:val="none" w:sz="0" w:space="0" w:color="auto"/>
        <w:right w:val="none" w:sz="0" w:space="0" w:color="auto"/>
      </w:divBdr>
    </w:div>
    <w:div w:id="1411000268">
      <w:bodyDiv w:val="1"/>
      <w:marLeft w:val="0"/>
      <w:marRight w:val="0"/>
      <w:marTop w:val="0"/>
      <w:marBottom w:val="0"/>
      <w:divBdr>
        <w:top w:val="none" w:sz="0" w:space="0" w:color="auto"/>
        <w:left w:val="none" w:sz="0" w:space="0" w:color="auto"/>
        <w:bottom w:val="none" w:sz="0" w:space="0" w:color="auto"/>
        <w:right w:val="none" w:sz="0" w:space="0" w:color="auto"/>
      </w:divBdr>
      <w:divsChild>
        <w:div w:id="1839999834">
          <w:marLeft w:val="0"/>
          <w:marRight w:val="0"/>
          <w:marTop w:val="0"/>
          <w:marBottom w:val="300"/>
          <w:divBdr>
            <w:top w:val="none" w:sz="0" w:space="0" w:color="auto"/>
            <w:left w:val="none" w:sz="0" w:space="0" w:color="auto"/>
            <w:bottom w:val="none" w:sz="0" w:space="0" w:color="auto"/>
            <w:right w:val="none" w:sz="0" w:space="0" w:color="auto"/>
          </w:divBdr>
        </w:div>
        <w:div w:id="1861896433">
          <w:marLeft w:val="0"/>
          <w:marRight w:val="0"/>
          <w:marTop w:val="0"/>
          <w:marBottom w:val="0"/>
          <w:divBdr>
            <w:top w:val="none" w:sz="0" w:space="0" w:color="auto"/>
            <w:left w:val="none" w:sz="0" w:space="0" w:color="auto"/>
            <w:bottom w:val="none" w:sz="0" w:space="0" w:color="auto"/>
            <w:right w:val="none" w:sz="0" w:space="0" w:color="auto"/>
          </w:divBdr>
          <w:divsChild>
            <w:div w:id="872114750">
              <w:marLeft w:val="0"/>
              <w:marRight w:val="0"/>
              <w:marTop w:val="0"/>
              <w:marBottom w:val="0"/>
              <w:divBdr>
                <w:top w:val="none" w:sz="0" w:space="0" w:color="auto"/>
                <w:left w:val="none" w:sz="0" w:space="0" w:color="auto"/>
                <w:bottom w:val="none" w:sz="0" w:space="0" w:color="auto"/>
                <w:right w:val="none" w:sz="0" w:space="0" w:color="auto"/>
              </w:divBdr>
              <w:divsChild>
                <w:div w:id="70256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339596">
      <w:bodyDiv w:val="1"/>
      <w:marLeft w:val="0"/>
      <w:marRight w:val="0"/>
      <w:marTop w:val="0"/>
      <w:marBottom w:val="0"/>
      <w:divBdr>
        <w:top w:val="none" w:sz="0" w:space="0" w:color="auto"/>
        <w:left w:val="none" w:sz="0" w:space="0" w:color="auto"/>
        <w:bottom w:val="none" w:sz="0" w:space="0" w:color="auto"/>
        <w:right w:val="none" w:sz="0" w:space="0" w:color="auto"/>
      </w:divBdr>
      <w:divsChild>
        <w:div w:id="738133725">
          <w:marLeft w:val="0"/>
          <w:marRight w:val="0"/>
          <w:marTop w:val="0"/>
          <w:marBottom w:val="300"/>
          <w:divBdr>
            <w:top w:val="none" w:sz="0" w:space="0" w:color="auto"/>
            <w:left w:val="none" w:sz="0" w:space="0" w:color="auto"/>
            <w:bottom w:val="none" w:sz="0" w:space="0" w:color="auto"/>
            <w:right w:val="none" w:sz="0" w:space="0" w:color="auto"/>
          </w:divBdr>
        </w:div>
        <w:div w:id="2043093427">
          <w:marLeft w:val="0"/>
          <w:marRight w:val="0"/>
          <w:marTop w:val="0"/>
          <w:marBottom w:val="0"/>
          <w:divBdr>
            <w:top w:val="none" w:sz="0" w:space="0" w:color="auto"/>
            <w:left w:val="none" w:sz="0" w:space="0" w:color="auto"/>
            <w:bottom w:val="none" w:sz="0" w:space="0" w:color="auto"/>
            <w:right w:val="none" w:sz="0" w:space="0" w:color="auto"/>
          </w:divBdr>
          <w:divsChild>
            <w:div w:id="935792828">
              <w:marLeft w:val="0"/>
              <w:marRight w:val="0"/>
              <w:marTop w:val="0"/>
              <w:marBottom w:val="0"/>
              <w:divBdr>
                <w:top w:val="none" w:sz="0" w:space="0" w:color="auto"/>
                <w:left w:val="none" w:sz="0" w:space="0" w:color="auto"/>
                <w:bottom w:val="none" w:sz="0" w:space="0" w:color="auto"/>
                <w:right w:val="none" w:sz="0" w:space="0" w:color="auto"/>
              </w:divBdr>
              <w:divsChild>
                <w:div w:id="136185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0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oundstorm-music.org.uk/creativemusichu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undstorm-music.org.uk/schools-teachers/music-hub/ensembles/bcp-youth-guitar-orchestr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TEACH Trust</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Rebecca Turner</cp:lastModifiedBy>
  <cp:revision>2</cp:revision>
  <cp:lastPrinted>2022-02-07T15:11:00Z</cp:lastPrinted>
  <dcterms:created xsi:type="dcterms:W3CDTF">2022-08-17T19:33:00Z</dcterms:created>
  <dcterms:modified xsi:type="dcterms:W3CDTF">2022-08-17T19:33:00Z</dcterms:modified>
</cp:coreProperties>
</file>